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F3107" w:rsidRPr="009269A3" w:rsidRDefault="0044679F" w:rsidP="00EF3107">
      <w:pPr>
        <w:jc w:val="center"/>
        <w:rPr>
          <w:b/>
          <w:sz w:val="24"/>
          <w:szCs w:val="24"/>
        </w:rPr>
      </w:pPr>
      <w:r w:rsidRPr="00EF3D29">
        <w:t xml:space="preserve">Тема 12: </w:t>
      </w:r>
      <w:r w:rsidR="00EF3107" w:rsidRPr="009269A3">
        <w:rPr>
          <w:b/>
          <w:color w:val="000000"/>
          <w:sz w:val="24"/>
          <w:szCs w:val="24"/>
        </w:rPr>
        <w:t>Общение личности и групп. Стили общения. Лидерство и руководство.</w:t>
      </w:r>
    </w:p>
    <w:p w:rsidR="00EF3107" w:rsidRDefault="00EF3107" w:rsidP="00EF3107">
      <w:pPr>
        <w:jc w:val="both"/>
        <w:rPr>
          <w:sz w:val="24"/>
          <w:szCs w:val="24"/>
        </w:rPr>
      </w:pPr>
    </w:p>
    <w:p w:rsidR="00EF3107" w:rsidRPr="003D242D" w:rsidRDefault="00EF3107" w:rsidP="00EF3107">
      <w:pPr>
        <w:jc w:val="both"/>
        <w:rPr>
          <w:sz w:val="22"/>
          <w:szCs w:val="22"/>
        </w:rPr>
      </w:pPr>
      <w:r w:rsidRPr="003D242D">
        <w:rPr>
          <w:b/>
          <w:sz w:val="22"/>
          <w:szCs w:val="22"/>
        </w:rPr>
        <w:t>Общение</w:t>
      </w:r>
      <w:r w:rsidRPr="003D242D">
        <w:rPr>
          <w:sz w:val="22"/>
          <w:szCs w:val="22"/>
        </w:rPr>
        <w:t xml:space="preserve"> – это сложный многоплановый процесс установления и развития контактов между людьми, порождаемый потребностями совместной деятельности и включающий в себя обмен информацией, выработку единой стратегии взаимодействия, восприятие и понимание другого человека.</w:t>
      </w:r>
    </w:p>
    <w:p w:rsidR="00EF3107" w:rsidRPr="003D242D" w:rsidRDefault="00EF3107" w:rsidP="00EF3107">
      <w:pPr>
        <w:jc w:val="both"/>
        <w:rPr>
          <w:sz w:val="22"/>
          <w:szCs w:val="22"/>
        </w:rPr>
      </w:pPr>
      <w:r w:rsidRPr="003D242D">
        <w:rPr>
          <w:sz w:val="22"/>
          <w:szCs w:val="22"/>
        </w:rPr>
        <w:tab/>
        <w:t>Психология общения исследует такие явления, как восприятие и понимание людьми друг друга; подражание, внушение и убеждение; сплоченность и конфликтность; совместная деятельность и межличностные отношения. При всем многообразии этих психологических явлений основным источником их возникновения выступает сфера общения между людьми.</w:t>
      </w:r>
    </w:p>
    <w:p w:rsidR="00EF3107" w:rsidRPr="003D242D" w:rsidRDefault="00EF3107" w:rsidP="00EF3107">
      <w:pPr>
        <w:jc w:val="both"/>
        <w:rPr>
          <w:sz w:val="22"/>
          <w:szCs w:val="22"/>
        </w:rPr>
      </w:pPr>
      <w:r w:rsidRPr="003D242D">
        <w:rPr>
          <w:sz w:val="22"/>
          <w:szCs w:val="22"/>
        </w:rPr>
        <w:t xml:space="preserve"> </w:t>
      </w:r>
      <w:r w:rsidRPr="003D242D">
        <w:rPr>
          <w:sz w:val="22"/>
          <w:szCs w:val="22"/>
        </w:rPr>
        <w:tab/>
        <w:t>Общаясь с другими людьми, человек усваивает знания, накопленные человечеством, его опыт, установившиеся законы и нормы, ценности и способы деятельности, формируется как личность. Общение выступает важнейшим фактором психического развития человека. Именно в общении зарождаются, существуют и проявляются психические процессы, состояния и особенности поведения человека.</w:t>
      </w:r>
    </w:p>
    <w:p w:rsidR="00EF3107" w:rsidRPr="003D242D" w:rsidRDefault="00EF3107" w:rsidP="00EF3107">
      <w:pPr>
        <w:jc w:val="both"/>
        <w:rPr>
          <w:sz w:val="22"/>
          <w:szCs w:val="22"/>
        </w:rPr>
      </w:pPr>
      <w:r w:rsidRPr="003D242D">
        <w:rPr>
          <w:sz w:val="22"/>
          <w:szCs w:val="22"/>
        </w:rPr>
        <w:tab/>
        <w:t>По своему назначению общение многофункционально. Можно выделить пять основных его функций:</w:t>
      </w:r>
    </w:p>
    <w:p w:rsidR="00EF3107" w:rsidRPr="003D242D" w:rsidRDefault="00EF3107" w:rsidP="00EF3107">
      <w:pPr>
        <w:numPr>
          <w:ilvl w:val="0"/>
          <w:numId w:val="1"/>
        </w:numPr>
        <w:jc w:val="both"/>
        <w:rPr>
          <w:sz w:val="22"/>
          <w:szCs w:val="22"/>
        </w:rPr>
      </w:pPr>
      <w:r w:rsidRPr="003D242D">
        <w:rPr>
          <w:i/>
          <w:sz w:val="22"/>
          <w:szCs w:val="22"/>
        </w:rPr>
        <w:t>Прагматическая функция</w:t>
      </w:r>
      <w:r w:rsidRPr="003D242D">
        <w:rPr>
          <w:sz w:val="22"/>
          <w:szCs w:val="22"/>
        </w:rPr>
        <w:t xml:space="preserve"> общения реализуется при взаимодействии людей в процессе совместной деятельности.</w:t>
      </w:r>
    </w:p>
    <w:p w:rsidR="00EF3107" w:rsidRPr="003D242D" w:rsidRDefault="00EF3107" w:rsidP="00EF3107">
      <w:pPr>
        <w:numPr>
          <w:ilvl w:val="0"/>
          <w:numId w:val="1"/>
        </w:numPr>
        <w:jc w:val="both"/>
        <w:rPr>
          <w:sz w:val="22"/>
          <w:szCs w:val="22"/>
        </w:rPr>
      </w:pPr>
      <w:r w:rsidRPr="003D242D">
        <w:rPr>
          <w:i/>
          <w:sz w:val="22"/>
          <w:szCs w:val="22"/>
        </w:rPr>
        <w:t>Формирующаяся функция</w:t>
      </w:r>
      <w:r w:rsidRPr="003D242D">
        <w:rPr>
          <w:sz w:val="22"/>
          <w:szCs w:val="22"/>
        </w:rPr>
        <w:t xml:space="preserve"> общения проявляется в процессе развития человека и становления его как личности.</w:t>
      </w:r>
    </w:p>
    <w:p w:rsidR="00EF3107" w:rsidRPr="003D242D" w:rsidRDefault="00EF3107" w:rsidP="00EF3107">
      <w:pPr>
        <w:numPr>
          <w:ilvl w:val="0"/>
          <w:numId w:val="1"/>
        </w:numPr>
        <w:jc w:val="both"/>
        <w:rPr>
          <w:sz w:val="22"/>
          <w:szCs w:val="22"/>
        </w:rPr>
      </w:pPr>
      <w:r w:rsidRPr="003D242D">
        <w:rPr>
          <w:i/>
          <w:sz w:val="22"/>
          <w:szCs w:val="22"/>
        </w:rPr>
        <w:t>Функция подтверждения</w:t>
      </w:r>
      <w:r w:rsidRPr="003D242D">
        <w:rPr>
          <w:sz w:val="22"/>
          <w:szCs w:val="22"/>
        </w:rPr>
        <w:t xml:space="preserve"> проявляется в том, что только в ходе общения с другими людьми мы можем познать и утвердить себя в собственных глазах. Желая убедиться в признании своей ценности, человек ищет точку опоры в других людях.</w:t>
      </w:r>
    </w:p>
    <w:p w:rsidR="00EF3107" w:rsidRPr="003D242D" w:rsidRDefault="00EF3107" w:rsidP="00EF3107">
      <w:pPr>
        <w:numPr>
          <w:ilvl w:val="0"/>
          <w:numId w:val="1"/>
        </w:numPr>
        <w:jc w:val="both"/>
        <w:rPr>
          <w:sz w:val="22"/>
          <w:szCs w:val="22"/>
        </w:rPr>
      </w:pPr>
      <w:r w:rsidRPr="003D242D">
        <w:rPr>
          <w:sz w:val="22"/>
          <w:szCs w:val="22"/>
        </w:rPr>
        <w:t xml:space="preserve"> </w:t>
      </w:r>
      <w:r w:rsidRPr="003D242D">
        <w:rPr>
          <w:i/>
          <w:sz w:val="22"/>
          <w:szCs w:val="22"/>
        </w:rPr>
        <w:t>Функция организации и поддержания межличностных отношений</w:t>
      </w:r>
      <w:r w:rsidRPr="003D242D">
        <w:rPr>
          <w:sz w:val="22"/>
          <w:szCs w:val="22"/>
        </w:rPr>
        <w:t xml:space="preserve"> – общение для любого человека неизменно связано с оцениванием других людей и установлением определенных эмоциональных отношений – либо положительных, либо отрицательных.</w:t>
      </w:r>
    </w:p>
    <w:p w:rsidR="00EF3107" w:rsidRPr="003D242D" w:rsidRDefault="00EF3107" w:rsidP="00EF3107">
      <w:pPr>
        <w:numPr>
          <w:ilvl w:val="0"/>
          <w:numId w:val="1"/>
        </w:numPr>
        <w:jc w:val="both"/>
        <w:rPr>
          <w:sz w:val="22"/>
          <w:szCs w:val="22"/>
        </w:rPr>
      </w:pPr>
      <w:r w:rsidRPr="003D242D">
        <w:rPr>
          <w:i/>
          <w:sz w:val="22"/>
          <w:szCs w:val="22"/>
        </w:rPr>
        <w:t>Внутриличностная функция</w:t>
      </w:r>
      <w:r w:rsidRPr="003D242D">
        <w:rPr>
          <w:sz w:val="22"/>
          <w:szCs w:val="22"/>
        </w:rPr>
        <w:t xml:space="preserve"> общения – одна из самых важных, поскольку благодаря диалогу с самим собой мы принимаем определенные решения, совершаем значимые поступки.</w:t>
      </w:r>
    </w:p>
    <w:p w:rsidR="00EF3107" w:rsidRPr="003D242D" w:rsidRDefault="00EF3107" w:rsidP="00EF3107">
      <w:pPr>
        <w:ind w:left="705"/>
        <w:jc w:val="both"/>
        <w:rPr>
          <w:sz w:val="22"/>
          <w:szCs w:val="22"/>
        </w:rPr>
      </w:pPr>
      <w:r w:rsidRPr="003D242D">
        <w:rPr>
          <w:sz w:val="22"/>
          <w:szCs w:val="22"/>
        </w:rPr>
        <w:t>Психологи выделяют три основных типа общения:</w:t>
      </w:r>
    </w:p>
    <w:p w:rsidR="00EF3107" w:rsidRPr="003D242D" w:rsidRDefault="00EF3107" w:rsidP="00EF3107">
      <w:pPr>
        <w:numPr>
          <w:ilvl w:val="0"/>
          <w:numId w:val="2"/>
        </w:numPr>
        <w:jc w:val="both"/>
        <w:rPr>
          <w:sz w:val="22"/>
          <w:szCs w:val="22"/>
        </w:rPr>
      </w:pPr>
      <w:r w:rsidRPr="003D242D">
        <w:rPr>
          <w:i/>
          <w:sz w:val="22"/>
          <w:szCs w:val="22"/>
        </w:rPr>
        <w:t>Императивное общение</w:t>
      </w:r>
      <w:r w:rsidRPr="003D242D">
        <w:rPr>
          <w:sz w:val="22"/>
          <w:szCs w:val="22"/>
        </w:rPr>
        <w:t xml:space="preserve"> (авторитарное или директивное) - тип общения, когда один из партнеров стремиться подчинить себе другого, контролировать его поведение и мысли, принуждает к определенным действиям. Особенность авторитарного воздействия заключается в том, что конечная цель общения – принуждение партнера к чему-либо – не скрывается. В качестве средств императивного общения используются приказы, указания, предписания, требования, угрозы и проезжей части.</w:t>
      </w:r>
    </w:p>
    <w:p w:rsidR="00EF3107" w:rsidRPr="003D242D" w:rsidRDefault="00EF3107" w:rsidP="00EF3107">
      <w:pPr>
        <w:numPr>
          <w:ilvl w:val="0"/>
          <w:numId w:val="2"/>
        </w:numPr>
        <w:jc w:val="both"/>
        <w:rPr>
          <w:sz w:val="22"/>
          <w:szCs w:val="22"/>
        </w:rPr>
      </w:pPr>
      <w:r w:rsidRPr="003D242D">
        <w:rPr>
          <w:i/>
          <w:sz w:val="22"/>
          <w:szCs w:val="22"/>
        </w:rPr>
        <w:t>Манипулятивное общение</w:t>
      </w:r>
      <w:r w:rsidRPr="003D242D">
        <w:rPr>
          <w:sz w:val="22"/>
          <w:szCs w:val="22"/>
        </w:rPr>
        <w:t xml:space="preserve"> сходно с императивным. Цель его – оказать воздействие на партнера по общению, но здесь достижение своих намерений осуществляется скрытно. Самый простой вариант добиться своего – задобрить партнера по общению (перед тем как попросить о чем-нибудь, сделать подарок или сказать комплимент). </w:t>
      </w:r>
    </w:p>
    <w:p w:rsidR="00EF3107" w:rsidRPr="003D242D" w:rsidRDefault="00EF3107" w:rsidP="00EF3107">
      <w:pPr>
        <w:numPr>
          <w:ilvl w:val="0"/>
          <w:numId w:val="2"/>
        </w:numPr>
        <w:jc w:val="both"/>
        <w:rPr>
          <w:sz w:val="22"/>
          <w:szCs w:val="22"/>
        </w:rPr>
      </w:pPr>
      <w:r w:rsidRPr="003D242D">
        <w:rPr>
          <w:i/>
          <w:sz w:val="22"/>
          <w:szCs w:val="22"/>
        </w:rPr>
        <w:t>Диалогическое общение</w:t>
      </w:r>
      <w:r w:rsidRPr="003D242D">
        <w:rPr>
          <w:sz w:val="22"/>
          <w:szCs w:val="22"/>
        </w:rPr>
        <w:t xml:space="preserve"> противостоит авторитарному и манипулятивному типам, т.к. основано на равноправии партнеров. Данный тип общения возникает лишь в случае соблюдения ряда правил взаимоотношений:</w:t>
      </w:r>
    </w:p>
    <w:p w:rsidR="00EF3107" w:rsidRPr="003D242D" w:rsidRDefault="00EF3107" w:rsidP="00EF3107">
      <w:pPr>
        <w:ind w:left="705"/>
        <w:jc w:val="both"/>
        <w:rPr>
          <w:sz w:val="22"/>
          <w:szCs w:val="22"/>
        </w:rPr>
      </w:pPr>
      <w:r w:rsidRPr="003D242D">
        <w:rPr>
          <w:sz w:val="22"/>
          <w:szCs w:val="22"/>
        </w:rPr>
        <w:t>- психологический настрой на эмоциональное состояние собеседника и собственное психологическое состояние (следование принципу «здесь и теперь»);</w:t>
      </w:r>
    </w:p>
    <w:p w:rsidR="00EF3107" w:rsidRPr="003D242D" w:rsidRDefault="00EF3107" w:rsidP="00EF3107">
      <w:pPr>
        <w:ind w:left="705"/>
        <w:jc w:val="both"/>
        <w:rPr>
          <w:sz w:val="22"/>
          <w:szCs w:val="22"/>
        </w:rPr>
      </w:pPr>
      <w:r w:rsidRPr="003D242D">
        <w:rPr>
          <w:sz w:val="22"/>
          <w:szCs w:val="22"/>
        </w:rPr>
        <w:t>- полное доверие к намерениям партнера без оценки его личности (принцип доверительности);</w:t>
      </w:r>
    </w:p>
    <w:p w:rsidR="00EF3107" w:rsidRPr="003D242D" w:rsidRDefault="00EF3107" w:rsidP="00EF3107">
      <w:pPr>
        <w:ind w:left="705"/>
        <w:jc w:val="both"/>
        <w:rPr>
          <w:sz w:val="22"/>
          <w:szCs w:val="22"/>
        </w:rPr>
      </w:pPr>
      <w:r w:rsidRPr="003D242D">
        <w:rPr>
          <w:sz w:val="22"/>
          <w:szCs w:val="22"/>
        </w:rPr>
        <w:t>- восприятие собеседника как равного, имеющего право на собственные мнения и решения (принцип паритетности);</w:t>
      </w:r>
    </w:p>
    <w:p w:rsidR="00EF3107" w:rsidRPr="003D242D" w:rsidRDefault="00EF3107" w:rsidP="00EF3107">
      <w:pPr>
        <w:ind w:left="705"/>
        <w:jc w:val="both"/>
        <w:rPr>
          <w:sz w:val="22"/>
          <w:szCs w:val="22"/>
        </w:rPr>
      </w:pPr>
      <w:r w:rsidRPr="003D242D">
        <w:rPr>
          <w:sz w:val="22"/>
          <w:szCs w:val="22"/>
        </w:rPr>
        <w:t>-  направленность общения на общие проблемы и нерешенные вопросы (принцип «</w:t>
      </w:r>
      <w:proofErr w:type="spellStart"/>
      <w:r w:rsidRPr="003D242D">
        <w:rPr>
          <w:sz w:val="22"/>
          <w:szCs w:val="22"/>
        </w:rPr>
        <w:t>проблематизации</w:t>
      </w:r>
      <w:proofErr w:type="spellEnd"/>
      <w:r w:rsidRPr="003D242D">
        <w:rPr>
          <w:sz w:val="22"/>
          <w:szCs w:val="22"/>
        </w:rPr>
        <w:t>»);</w:t>
      </w:r>
    </w:p>
    <w:p w:rsidR="00EF3107" w:rsidRPr="003D242D" w:rsidRDefault="00EF3107" w:rsidP="00EF3107">
      <w:pPr>
        <w:ind w:left="705"/>
        <w:jc w:val="both"/>
        <w:rPr>
          <w:sz w:val="22"/>
          <w:szCs w:val="22"/>
        </w:rPr>
      </w:pPr>
      <w:r w:rsidRPr="003D242D">
        <w:rPr>
          <w:sz w:val="22"/>
          <w:szCs w:val="22"/>
        </w:rPr>
        <w:t xml:space="preserve">-обращение к собеседнику от своего имени (без ссылки на чужое мнение), выражение своих истинных чувств и желаний (принцип </w:t>
      </w:r>
      <w:proofErr w:type="spellStart"/>
      <w:r w:rsidRPr="003D242D">
        <w:rPr>
          <w:sz w:val="22"/>
          <w:szCs w:val="22"/>
        </w:rPr>
        <w:t>персонифицирования</w:t>
      </w:r>
      <w:proofErr w:type="spellEnd"/>
      <w:r w:rsidRPr="003D242D">
        <w:rPr>
          <w:sz w:val="22"/>
          <w:szCs w:val="22"/>
        </w:rPr>
        <w:t xml:space="preserve"> общения).</w:t>
      </w:r>
    </w:p>
    <w:p w:rsidR="00EF3107" w:rsidRPr="003D242D" w:rsidRDefault="00EF3107" w:rsidP="00EF3107">
      <w:pPr>
        <w:ind w:firstLine="705"/>
        <w:jc w:val="both"/>
        <w:rPr>
          <w:sz w:val="22"/>
          <w:szCs w:val="22"/>
        </w:rPr>
      </w:pPr>
      <w:r w:rsidRPr="003D242D">
        <w:rPr>
          <w:sz w:val="22"/>
          <w:szCs w:val="22"/>
        </w:rPr>
        <w:tab/>
      </w:r>
    </w:p>
    <w:p w:rsidR="00EF3107" w:rsidRPr="003D242D" w:rsidRDefault="00EF3107" w:rsidP="00EF3107">
      <w:pPr>
        <w:ind w:firstLine="705"/>
        <w:jc w:val="both"/>
        <w:rPr>
          <w:sz w:val="22"/>
          <w:szCs w:val="22"/>
        </w:rPr>
      </w:pPr>
      <w:r w:rsidRPr="003D242D">
        <w:rPr>
          <w:sz w:val="22"/>
          <w:szCs w:val="22"/>
        </w:rPr>
        <w:lastRenderedPageBreak/>
        <w:t xml:space="preserve">Изучение общения показывает сложность, разнообразие, </w:t>
      </w:r>
      <w:proofErr w:type="spellStart"/>
      <w:r w:rsidRPr="003D242D">
        <w:rPr>
          <w:sz w:val="22"/>
          <w:szCs w:val="22"/>
        </w:rPr>
        <w:t>многоуровневость</w:t>
      </w:r>
      <w:proofErr w:type="spellEnd"/>
      <w:r w:rsidRPr="003D242D">
        <w:rPr>
          <w:sz w:val="22"/>
          <w:szCs w:val="22"/>
        </w:rPr>
        <w:t xml:space="preserve"> проявлений и функций этого явления. Сложность общения требует выделения отдельных его составляющих, описания структуры. Одним из часто употребляемых является подход, при котором выделяют три взаимосвязанных </w:t>
      </w:r>
      <w:r w:rsidRPr="003D242D">
        <w:rPr>
          <w:b/>
          <w:sz w:val="22"/>
          <w:szCs w:val="22"/>
        </w:rPr>
        <w:t>стороны</w:t>
      </w:r>
      <w:r w:rsidRPr="003D242D">
        <w:rPr>
          <w:sz w:val="22"/>
          <w:szCs w:val="22"/>
        </w:rPr>
        <w:t xml:space="preserve"> общения:</w:t>
      </w:r>
    </w:p>
    <w:p w:rsidR="00EF3107" w:rsidRPr="003D242D" w:rsidRDefault="00EF3107" w:rsidP="00EF3107">
      <w:pPr>
        <w:jc w:val="center"/>
        <w:rPr>
          <w:sz w:val="22"/>
          <w:szCs w:val="22"/>
        </w:rPr>
      </w:pPr>
    </w:p>
    <w:p w:rsidR="00EF3107" w:rsidRPr="003D242D" w:rsidRDefault="00EF3107" w:rsidP="00EF3107">
      <w:pPr>
        <w:numPr>
          <w:ilvl w:val="0"/>
          <w:numId w:val="3"/>
        </w:numPr>
        <w:jc w:val="both"/>
        <w:rPr>
          <w:i/>
          <w:sz w:val="22"/>
          <w:szCs w:val="22"/>
        </w:rPr>
      </w:pPr>
      <w:r w:rsidRPr="003D242D">
        <w:rPr>
          <w:i/>
          <w:sz w:val="22"/>
          <w:szCs w:val="22"/>
        </w:rPr>
        <w:t xml:space="preserve">коммуникативная сторона общения </w:t>
      </w:r>
      <w:r w:rsidRPr="003D242D">
        <w:rPr>
          <w:sz w:val="22"/>
          <w:szCs w:val="22"/>
        </w:rPr>
        <w:t>состоит в обмене информацией между людьми: мы узнаем что-то новое, интересное, поучительное, т.е. приобретаем знания;</w:t>
      </w:r>
    </w:p>
    <w:p w:rsidR="00EF3107" w:rsidRPr="003D242D" w:rsidRDefault="00EF3107" w:rsidP="00EF3107">
      <w:pPr>
        <w:numPr>
          <w:ilvl w:val="0"/>
          <w:numId w:val="3"/>
        </w:numPr>
        <w:jc w:val="both"/>
        <w:rPr>
          <w:i/>
          <w:sz w:val="22"/>
          <w:szCs w:val="22"/>
        </w:rPr>
      </w:pPr>
      <w:r w:rsidRPr="003D242D">
        <w:rPr>
          <w:i/>
          <w:sz w:val="22"/>
          <w:szCs w:val="22"/>
        </w:rPr>
        <w:t xml:space="preserve">перцептивная сторона общения </w:t>
      </w:r>
      <w:r w:rsidRPr="003D242D">
        <w:rPr>
          <w:sz w:val="22"/>
          <w:szCs w:val="22"/>
        </w:rPr>
        <w:t xml:space="preserve">представляет собой процесс восприятия, оценки и понимания партнерами по общению друг </w:t>
      </w:r>
      <w:proofErr w:type="gramStart"/>
      <w:r w:rsidRPr="003D242D">
        <w:rPr>
          <w:sz w:val="22"/>
          <w:szCs w:val="22"/>
        </w:rPr>
        <w:t>друга ;</w:t>
      </w:r>
      <w:proofErr w:type="gramEnd"/>
    </w:p>
    <w:p w:rsidR="00EF3107" w:rsidRPr="003D242D" w:rsidRDefault="00EF3107" w:rsidP="00EF3107">
      <w:pPr>
        <w:numPr>
          <w:ilvl w:val="0"/>
          <w:numId w:val="3"/>
        </w:numPr>
        <w:jc w:val="both"/>
        <w:rPr>
          <w:sz w:val="22"/>
          <w:szCs w:val="22"/>
        </w:rPr>
      </w:pPr>
      <w:r w:rsidRPr="003D242D">
        <w:rPr>
          <w:i/>
          <w:sz w:val="22"/>
          <w:szCs w:val="22"/>
        </w:rPr>
        <w:t xml:space="preserve">интерактивная сторона общения </w:t>
      </w:r>
      <w:r w:rsidRPr="003D242D">
        <w:rPr>
          <w:sz w:val="22"/>
          <w:szCs w:val="22"/>
        </w:rPr>
        <w:t>заключается в организации взаимодействия между индивидами, т.е. в обмене не только знаниями и идеями, но и действиями.</w:t>
      </w:r>
    </w:p>
    <w:p w:rsidR="00EF3D29" w:rsidRDefault="00EF3D29" w:rsidP="00EF3107">
      <w:pPr>
        <w:pStyle w:val="3"/>
        <w:keepLines w:val="0"/>
        <w:spacing w:before="0"/>
        <w:ind w:left="720"/>
        <w:jc w:val="center"/>
      </w:pPr>
    </w:p>
    <w:p w:rsidR="00EF3107" w:rsidRPr="006B2222" w:rsidRDefault="00EF3107" w:rsidP="00EF3107">
      <w:pPr>
        <w:pStyle w:val="1"/>
        <w:spacing w:before="0"/>
        <w:jc w:val="center"/>
        <w:textAlignment w:val="baseline"/>
        <w:rPr>
          <w:bCs/>
          <w:sz w:val="24"/>
          <w:szCs w:val="24"/>
        </w:rPr>
      </w:pPr>
      <w:r w:rsidRPr="006B2222">
        <w:rPr>
          <w:sz w:val="24"/>
          <w:szCs w:val="24"/>
        </w:rPr>
        <w:t>Понятие «лидерство» и «руководство» в социальной психологии. Стили руководства.</w:t>
      </w:r>
    </w:p>
    <w:p w:rsidR="00EF3107" w:rsidRPr="006B2222" w:rsidRDefault="00EF3107" w:rsidP="00EF3107">
      <w:pPr>
        <w:pStyle w:val="a3"/>
        <w:spacing w:before="0" w:beforeAutospacing="0" w:after="0" w:afterAutospacing="0"/>
        <w:ind w:firstLine="255"/>
        <w:jc w:val="both"/>
        <w:textAlignment w:val="baseline"/>
      </w:pPr>
      <w:r w:rsidRPr="006B2222">
        <w:t>Лидерство и руководство рассматриваются в социальной психологии как групповые процессы, связанные с социальной властью в группе. Под лидером и руководителем понимается человек, оказывающий ведущее влияние на группу: лидер – в системе неформальных отношений, руководитель – в системе формальных отношений.</w:t>
      </w:r>
    </w:p>
    <w:p w:rsidR="00EF3107" w:rsidRPr="006B2222" w:rsidRDefault="00EF3107" w:rsidP="00EF3107">
      <w:pPr>
        <w:jc w:val="both"/>
        <w:rPr>
          <w:sz w:val="24"/>
          <w:szCs w:val="24"/>
        </w:rPr>
      </w:pPr>
      <w:r w:rsidRPr="006B2222">
        <w:rPr>
          <w:sz w:val="24"/>
          <w:szCs w:val="24"/>
        </w:rPr>
        <w:t>В социально-психологическом смысле лидерство и руководство – это механизмы групповой интеграции, объединяющие действия группы вокруг индивида, выполняющего функцию лидера или руководителя.</w:t>
      </w:r>
    </w:p>
    <w:p w:rsidR="00EF3107" w:rsidRPr="006B2222" w:rsidRDefault="00EF3107" w:rsidP="00EF3107">
      <w:pPr>
        <w:pStyle w:val="a3"/>
        <w:spacing w:before="0" w:beforeAutospacing="0" w:after="0" w:afterAutospacing="0"/>
        <w:ind w:firstLine="255"/>
        <w:jc w:val="both"/>
        <w:textAlignment w:val="baseline"/>
      </w:pPr>
      <w:r w:rsidRPr="006B2222">
        <w:t>Выделяют два аспекта власти – формальный и психологический. Формальный, или инструментальный, аспект власти связан с правовыми полномочиями руководителя, а психологический определяется личностными возможностями руководителя воздействовать на членов группы.</w:t>
      </w:r>
    </w:p>
    <w:p w:rsidR="00EF3107" w:rsidRPr="006B2222" w:rsidRDefault="00EF3107" w:rsidP="00EF3107">
      <w:pPr>
        <w:pStyle w:val="a3"/>
        <w:spacing w:before="0" w:beforeAutospacing="0" w:after="0" w:afterAutospacing="0"/>
        <w:ind w:firstLine="255"/>
        <w:jc w:val="both"/>
        <w:textAlignment w:val="baseline"/>
      </w:pPr>
      <w:r w:rsidRPr="006B2222">
        <w:t>Различия между лидером и руководителем:</w:t>
      </w:r>
    </w:p>
    <w:p w:rsidR="00EF3107" w:rsidRPr="006B2222" w:rsidRDefault="00EF3107" w:rsidP="00EF3107">
      <w:pPr>
        <w:pStyle w:val="a3"/>
        <w:spacing w:before="0" w:beforeAutospacing="0" w:after="0" w:afterAutospacing="0"/>
        <w:ind w:firstLine="255"/>
        <w:jc w:val="both"/>
        <w:textAlignment w:val="baseline"/>
      </w:pPr>
      <w:r w:rsidRPr="006B2222">
        <w:t>1) лидер регулирует межличностные отношения, а руководитель – формальные. Лидер связан только с внутригрупповыми отношениями, руководитель же обязан обеспечить определенный уровень отношений своей группы в микроструктуре организации;</w:t>
      </w:r>
    </w:p>
    <w:p w:rsidR="00EF3107" w:rsidRPr="006B2222" w:rsidRDefault="00EF3107" w:rsidP="00EF3107">
      <w:pPr>
        <w:pStyle w:val="a3"/>
        <w:spacing w:before="0" w:beforeAutospacing="0" w:after="0" w:afterAutospacing="0"/>
        <w:ind w:firstLine="255"/>
        <w:jc w:val="both"/>
        <w:textAlignment w:val="baseline"/>
      </w:pPr>
      <w:r w:rsidRPr="006B2222">
        <w:t>2) лидер является представителем своей группы, ее членом. Он выступает как элемент микросреды, в то время как руководитель входит в макросреду, представляя группу на более высоком уровне социальных отношений;</w:t>
      </w:r>
    </w:p>
    <w:p w:rsidR="00EF3107" w:rsidRPr="006B2222" w:rsidRDefault="00EF3107" w:rsidP="00EF3107">
      <w:pPr>
        <w:pStyle w:val="a3"/>
        <w:spacing w:before="0" w:beforeAutospacing="0" w:after="0" w:afterAutospacing="0"/>
        <w:ind w:firstLine="255"/>
        <w:jc w:val="both"/>
        <w:textAlignment w:val="baseline"/>
      </w:pPr>
      <w:r w:rsidRPr="006B2222">
        <w:t>3) лидерство является стихийным процессом в отличие от руководства. Руководство выступает как явление более стабильное, нежели лидерство;</w:t>
      </w:r>
    </w:p>
    <w:p w:rsidR="00EF3107" w:rsidRPr="006B2222" w:rsidRDefault="00EF3107" w:rsidP="00EF3107">
      <w:pPr>
        <w:pStyle w:val="a3"/>
        <w:spacing w:before="0" w:beforeAutospacing="0" w:after="0" w:afterAutospacing="0"/>
        <w:ind w:firstLine="255"/>
        <w:jc w:val="both"/>
        <w:textAlignment w:val="baseline"/>
      </w:pPr>
      <w:r w:rsidRPr="006B2222">
        <w:t>4) руководитель в процессе влияния на подчиненных имеет значительно больше санкций, чем лидер. Он может использовать формальные и неформальные санкции. Лидер имеет возможности использовать только неформальные санкции;</w:t>
      </w:r>
    </w:p>
    <w:p w:rsidR="00EF3107" w:rsidRPr="006B2222" w:rsidRDefault="00EF3107" w:rsidP="00EF3107">
      <w:pPr>
        <w:pStyle w:val="a3"/>
        <w:spacing w:before="0" w:beforeAutospacing="0" w:after="0" w:afterAutospacing="0"/>
        <w:ind w:firstLine="255"/>
        <w:jc w:val="both"/>
        <w:textAlignment w:val="baseline"/>
      </w:pPr>
      <w:r w:rsidRPr="006B2222">
        <w:t>5) различие между лидером и руководителем связано с процессом принятия решений. Для их реализации руководитель использует большой объем информации, как внешней, так и внутренней. Лидер владеет только той информацией, которая существует в рамках данной группы. Принятие решений лидером осуществляется непосредственно, а руководителем – опосредованно. Лидер всегда авторитетен, в противном случае он не будет лидером. Руководитель же может обладать авторитетом, а может и не иметь его совсем.</w:t>
      </w:r>
    </w:p>
    <w:p w:rsidR="00EF3107" w:rsidRPr="006B2222" w:rsidRDefault="00EF3107" w:rsidP="00EF3107">
      <w:pPr>
        <w:pStyle w:val="a3"/>
        <w:spacing w:before="0" w:beforeAutospacing="0" w:after="0" w:afterAutospacing="0"/>
        <w:ind w:firstLine="255"/>
        <w:jc w:val="both"/>
        <w:textAlignment w:val="baseline"/>
      </w:pPr>
      <w:r w:rsidRPr="006B2222">
        <w:t>В некоторых источниках феномены лидерства и руководства рассматриваются как идентичные. Так, Д. Майерс считает, что лидерство – это процесс, посредством которого определенные члены группы мотивируют и ведут за собой группу.</w:t>
      </w:r>
    </w:p>
    <w:p w:rsidR="00EF3107" w:rsidRPr="006B2222" w:rsidRDefault="00EF3107" w:rsidP="00EF3107">
      <w:pPr>
        <w:pStyle w:val="a3"/>
        <w:spacing w:before="0" w:beforeAutospacing="0" w:after="0" w:afterAutospacing="0"/>
        <w:ind w:firstLine="255"/>
        <w:jc w:val="both"/>
        <w:textAlignment w:val="baseline"/>
      </w:pPr>
      <w:r w:rsidRPr="006B2222">
        <w:t>При этом лидер может быть официально назначен или избран, но может быть и выдвинут в процессе групповых взаимодействий.</w:t>
      </w:r>
    </w:p>
    <w:p w:rsidR="00EF3107" w:rsidRDefault="00EF3107" w:rsidP="00EF3107">
      <w:pPr>
        <w:pStyle w:val="a3"/>
        <w:spacing w:before="0" w:beforeAutospacing="0" w:after="0" w:afterAutospacing="0"/>
        <w:ind w:firstLine="255"/>
        <w:jc w:val="both"/>
        <w:textAlignment w:val="baseline"/>
      </w:pPr>
      <w:r w:rsidRPr="006B2222">
        <w:t xml:space="preserve">Как показывает практика, психологический климат в группе определяется прежде всего деловыми отношениями руководства и подчинения, отношениями ответственной зависимости. Следовательно, от стиля руководства в значительной мере зависит эффективность деятельности группы, уровень осознанности общих целей и задач каждым его членом, степень личного участия в их реализации. Деление лидеров и руководителей с </w:t>
      </w:r>
      <w:r w:rsidRPr="006B2222">
        <w:lastRenderedPageBreak/>
        <w:t xml:space="preserve">точки зрения стиля и метолов работы на авторитарных и демократических берет начало в экспериментах по лидерству, проведенных в свое время под руководством К. Левина. </w:t>
      </w:r>
    </w:p>
    <w:p w:rsidR="00EF3107" w:rsidRDefault="00EF3107" w:rsidP="00EF3107">
      <w:pPr>
        <w:pStyle w:val="a3"/>
        <w:spacing w:before="0" w:beforeAutospacing="0" w:after="0" w:afterAutospacing="0"/>
        <w:ind w:firstLine="255"/>
        <w:jc w:val="both"/>
        <w:textAlignment w:val="baseline"/>
      </w:pPr>
      <w:r w:rsidRPr="006B2222">
        <w:t xml:space="preserve">Эти эксперименты выявили </w:t>
      </w:r>
      <w:r w:rsidRPr="00EF3107">
        <w:rPr>
          <w:b/>
        </w:rPr>
        <w:t>три типа лидерства</w:t>
      </w:r>
      <w:r w:rsidRPr="006B2222">
        <w:t xml:space="preserve">, которые по-разному влияют на эффективность групповой деятельности (авторитарный, демократический, попустительский). </w:t>
      </w:r>
    </w:p>
    <w:p w:rsidR="00EF3107" w:rsidRDefault="00EF3107" w:rsidP="00EF3107">
      <w:pPr>
        <w:pStyle w:val="a3"/>
        <w:spacing w:before="0" w:beforeAutospacing="0" w:after="0" w:afterAutospacing="0"/>
        <w:ind w:firstLine="255"/>
        <w:jc w:val="both"/>
        <w:textAlignment w:val="baseline"/>
      </w:pPr>
      <w:r w:rsidRPr="00EF3107">
        <w:rPr>
          <w:b/>
        </w:rPr>
        <w:t>Авторитарный</w:t>
      </w:r>
      <w:r w:rsidRPr="006B2222">
        <w:t xml:space="preserve"> (административный, директивный, волевой) стиль отличается тем, что группой управляет один человек - руководитель. Он вырабатывает, координирует и контролирует ее деятельность. Этот стиль усиливает фрустрацию и способствует тем самым возникновению неформальных групп. </w:t>
      </w:r>
    </w:p>
    <w:p w:rsidR="00EF3107" w:rsidRDefault="00EF3107" w:rsidP="00EF3107">
      <w:pPr>
        <w:pStyle w:val="a3"/>
        <w:spacing w:before="0" w:beforeAutospacing="0" w:after="0" w:afterAutospacing="0"/>
        <w:ind w:firstLine="255"/>
        <w:jc w:val="both"/>
        <w:textAlignment w:val="baseline"/>
      </w:pPr>
      <w:r w:rsidRPr="00EF3107">
        <w:rPr>
          <w:b/>
        </w:rPr>
        <w:t>Демократический</w:t>
      </w:r>
      <w:r w:rsidRPr="006B2222">
        <w:t xml:space="preserve"> стиль управления (руководства) называют еще коллегиальным, товарищеским. Его характерная черта - активное общение между начальником и его сотрудниками, составляющими группу. Этот стиль способствует распространению информации и облегчает принятие решений, однако, при авторитарном стиле решения принимаются быстрее. Демократический стиль управления труднее реализовать. Он предполагает у руководителя таких качеств, как чувство личной ответственности, способность понимать других, толерантность и пр. </w:t>
      </w:r>
    </w:p>
    <w:p w:rsidR="00EF3107" w:rsidRDefault="00EF3107" w:rsidP="00EF3107">
      <w:pPr>
        <w:pStyle w:val="a3"/>
        <w:spacing w:before="0" w:beforeAutospacing="0" w:after="0" w:afterAutospacing="0"/>
        <w:ind w:firstLine="255"/>
        <w:jc w:val="both"/>
        <w:textAlignment w:val="baseline"/>
      </w:pPr>
      <w:bookmarkStart w:id="0" w:name="_GoBack"/>
      <w:r w:rsidRPr="00EF3107">
        <w:rPr>
          <w:b/>
        </w:rPr>
        <w:t xml:space="preserve">Попустительский </w:t>
      </w:r>
      <w:bookmarkEnd w:id="0"/>
      <w:r w:rsidRPr="006B2222">
        <w:t xml:space="preserve">стиль руководства (либеральный, </w:t>
      </w:r>
      <w:proofErr w:type="spellStart"/>
      <w:r w:rsidRPr="006B2222">
        <w:t>невмешивающийся</w:t>
      </w:r>
      <w:proofErr w:type="spellEnd"/>
      <w:r w:rsidRPr="006B2222">
        <w:t xml:space="preserve">, анархический) характеризуется тем, что функция управления полностью передается членам группы, которая становится «группой без руководителя». В действительности лидер существует, но его позиция незаметна. Такая группа живет очень динамично, но расходует много сил на свою организацию. </w:t>
      </w:r>
    </w:p>
    <w:p w:rsidR="00EF3107" w:rsidRPr="006B2222" w:rsidRDefault="00EF3107" w:rsidP="00EF3107">
      <w:pPr>
        <w:pStyle w:val="a3"/>
        <w:spacing w:before="0" w:beforeAutospacing="0" w:after="0" w:afterAutospacing="0"/>
        <w:ind w:firstLine="255"/>
        <w:jc w:val="both"/>
        <w:textAlignment w:val="baseline"/>
      </w:pPr>
      <w:r w:rsidRPr="006B2222">
        <w:t xml:space="preserve">Каждый из перечисленных стилей управления имеет как свои достоинства, так и недостатки. Типология лидерства К. Левина имеет в отечественной психологии наиболее широкое распространение, однако существуют еще несколько значительных теорий стилей лидерства. К таким теориям относится, например, теория Дугласа Мак </w:t>
      </w:r>
      <w:proofErr w:type="spellStart"/>
      <w:r w:rsidRPr="006B2222">
        <w:t>Грегора</w:t>
      </w:r>
      <w:proofErr w:type="spellEnd"/>
      <w:r w:rsidRPr="006B2222">
        <w:t>, которая выделяет стили «Х» и «У» в зависимости от восприятия лидером человеческой сущности.</w:t>
      </w:r>
    </w:p>
    <w:p w:rsidR="00EF3107" w:rsidRDefault="00EF3107" w:rsidP="00EF3107">
      <w:pPr>
        <w:shd w:val="clear" w:color="auto" w:fill="FFFFFF"/>
        <w:jc w:val="both"/>
        <w:rPr>
          <w:color w:val="555555"/>
          <w:sz w:val="24"/>
          <w:szCs w:val="24"/>
        </w:rPr>
      </w:pPr>
    </w:p>
    <w:p w:rsidR="00EF3107" w:rsidRDefault="00EF3107" w:rsidP="00EF3107">
      <w:pPr>
        <w:shd w:val="clear" w:color="auto" w:fill="FFFFFF"/>
        <w:jc w:val="both"/>
        <w:rPr>
          <w:color w:val="555555"/>
          <w:sz w:val="24"/>
          <w:szCs w:val="24"/>
        </w:rPr>
      </w:pPr>
    </w:p>
    <w:p w:rsidR="00EF3107" w:rsidRDefault="00EF3107" w:rsidP="00EF3107">
      <w:pPr>
        <w:jc w:val="both"/>
        <w:rPr>
          <w:sz w:val="24"/>
          <w:szCs w:val="24"/>
        </w:rPr>
      </w:pPr>
    </w:p>
    <w:p w:rsidR="00EF3107" w:rsidRDefault="00EF3107" w:rsidP="00EF3107">
      <w:pPr>
        <w:jc w:val="both"/>
        <w:rPr>
          <w:sz w:val="24"/>
          <w:szCs w:val="24"/>
        </w:rPr>
      </w:pPr>
    </w:p>
    <w:p w:rsidR="00EF3107" w:rsidRDefault="00EF3107" w:rsidP="00EF3107">
      <w:pPr>
        <w:jc w:val="both"/>
        <w:rPr>
          <w:sz w:val="24"/>
          <w:szCs w:val="24"/>
        </w:rPr>
      </w:pPr>
    </w:p>
    <w:p w:rsidR="00EF3107" w:rsidRDefault="00EF3107" w:rsidP="00EF3107">
      <w:pPr>
        <w:jc w:val="both"/>
        <w:rPr>
          <w:sz w:val="24"/>
          <w:szCs w:val="24"/>
        </w:rPr>
      </w:pPr>
    </w:p>
    <w:p w:rsidR="00EF3107" w:rsidRDefault="00EF3107" w:rsidP="00EF3107">
      <w:pPr>
        <w:jc w:val="both"/>
        <w:rPr>
          <w:sz w:val="24"/>
          <w:szCs w:val="24"/>
        </w:rPr>
      </w:pPr>
    </w:p>
    <w:p w:rsidR="00EF3107" w:rsidRDefault="00EF3107" w:rsidP="00EF3107">
      <w:pPr>
        <w:jc w:val="both"/>
        <w:rPr>
          <w:sz w:val="24"/>
          <w:szCs w:val="24"/>
        </w:rPr>
      </w:pPr>
    </w:p>
    <w:p w:rsidR="00EF3107" w:rsidRDefault="00EF3107" w:rsidP="00EF3107">
      <w:pPr>
        <w:jc w:val="both"/>
        <w:rPr>
          <w:sz w:val="24"/>
          <w:szCs w:val="24"/>
        </w:rPr>
      </w:pPr>
    </w:p>
    <w:p w:rsidR="00EF3107" w:rsidRDefault="00EF3107" w:rsidP="00EF3107">
      <w:pPr>
        <w:jc w:val="both"/>
        <w:rPr>
          <w:sz w:val="24"/>
          <w:szCs w:val="24"/>
        </w:rPr>
      </w:pPr>
    </w:p>
    <w:p w:rsidR="00EF3107" w:rsidRDefault="00EF3107" w:rsidP="00EF3107">
      <w:pPr>
        <w:jc w:val="both"/>
        <w:rPr>
          <w:sz w:val="24"/>
          <w:szCs w:val="24"/>
        </w:rPr>
      </w:pPr>
    </w:p>
    <w:p w:rsidR="00EF3107" w:rsidRPr="00EF3107" w:rsidRDefault="00EF3107" w:rsidP="00EF3107">
      <w:pPr>
        <w:rPr>
          <w:lang w:eastAsia="ru-RU"/>
        </w:rPr>
      </w:pPr>
    </w:p>
    <w:sectPr w:rsidR="00EF3107" w:rsidRPr="00EF31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1D4828"/>
    <w:multiLevelType w:val="hybridMultilevel"/>
    <w:tmpl w:val="64E063A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DCA3777"/>
    <w:multiLevelType w:val="hybridMultilevel"/>
    <w:tmpl w:val="FD7C273C"/>
    <w:lvl w:ilvl="0" w:tplc="69AEB8C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2E50252"/>
    <w:multiLevelType w:val="hybridMultilevel"/>
    <w:tmpl w:val="4626706C"/>
    <w:lvl w:ilvl="0" w:tplc="1F64BF88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475B8"/>
    <w:rsid w:val="000475B8"/>
    <w:rsid w:val="00057D5F"/>
    <w:rsid w:val="000D6133"/>
    <w:rsid w:val="003778EB"/>
    <w:rsid w:val="00432600"/>
    <w:rsid w:val="0044679F"/>
    <w:rsid w:val="00915CDC"/>
    <w:rsid w:val="00B041B4"/>
    <w:rsid w:val="00B45209"/>
    <w:rsid w:val="00BC6026"/>
    <w:rsid w:val="00D4214D"/>
    <w:rsid w:val="00EF3107"/>
    <w:rsid w:val="00EF3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238BE6"/>
  <w15:docId w15:val="{80E5A75D-3FFE-4822-A05C-5381016FE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57D5F"/>
  </w:style>
  <w:style w:type="paragraph" w:styleId="1">
    <w:name w:val="heading 1"/>
    <w:basedOn w:val="a"/>
    <w:next w:val="a"/>
    <w:link w:val="10"/>
    <w:uiPriority w:val="9"/>
    <w:qFormat/>
    <w:rsid w:val="00EF310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44679F"/>
    <w:pPr>
      <w:keepNext/>
      <w:keepLines/>
      <w:spacing w:before="200"/>
      <w:outlineLvl w:val="2"/>
    </w:pPr>
    <w:rPr>
      <w:rFonts w:ascii="Cambria" w:eastAsia="Times New Roman" w:hAnsi="Cambria"/>
      <w:b/>
      <w:bCs/>
      <w:color w:val="4F81BD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44679F"/>
    <w:rPr>
      <w:rFonts w:ascii="Cambria" w:eastAsia="Times New Roman" w:hAnsi="Cambria"/>
      <w:b/>
      <w:bCs/>
      <w:color w:val="4F81BD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EF310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3">
    <w:name w:val="Normal (Web)"/>
    <w:basedOn w:val="a"/>
    <w:uiPriority w:val="99"/>
    <w:unhideWhenUsed/>
    <w:rsid w:val="00EF3107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1356</Words>
  <Characters>7735</Characters>
  <Application>Microsoft Office Word</Application>
  <DocSecurity>0</DocSecurity>
  <Lines>64</Lines>
  <Paragraphs>18</Paragraphs>
  <ScaleCrop>false</ScaleCrop>
  <Company/>
  <LinksUpToDate>false</LinksUpToDate>
  <CharactersWithSpaces>9073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User</cp:lastModifiedBy>
  <cp:revision>4</cp:revision>
  <dcterms:created xsi:type="dcterms:W3CDTF">2017-01-14T06:48:00Z</dcterms:created>
  <dcterms:modified xsi:type="dcterms:W3CDTF">2021-01-20T10:59:00Z</dcterms:modified>
</cp:coreProperties>
</file>